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b w:val="0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Brīvība Jēzus asinīs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D          G/E        D2/F#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Brīvība Jēzus asinīs </w:t>
      </w:r>
    </w:p>
    <w:p w:rsidR="00000000" w:rsidDel="00000000" w:rsidP="00000000" w:rsidRDefault="00000000" w:rsidRPr="00000000" w14:paraId="00000006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D/B      G           Asus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Brīvība Jēzus asinīs</w:t>
      </w:r>
    </w:p>
    <w:p w:rsidR="00000000" w:rsidDel="00000000" w:rsidP="00000000" w:rsidRDefault="00000000" w:rsidRPr="00000000" w14:paraId="00000008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G                    D/F#                   G/E        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Tumsas spēki bailēs dreb, tiem ceļos jānokrīt,</w:t>
      </w:r>
    </w:p>
    <w:p w:rsidR="00000000" w:rsidDel="00000000" w:rsidP="00000000" w:rsidRDefault="00000000" w:rsidRPr="00000000" w14:paraId="0000000C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    G                   D/F#      G/E            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Jo gars, dvēsele, miesa ir pilnībā atpirkti </w:t>
      </w:r>
    </w:p>
    <w:p w:rsidR="00000000" w:rsidDel="00000000" w:rsidP="00000000" w:rsidRDefault="00000000" w:rsidRPr="00000000" w14:paraId="0000000E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D         G/E   D/F#   G         D/F#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Mums do   -    ta       pilnīga brīvība, </w:t>
      </w:r>
    </w:p>
    <w:p w:rsidR="00000000" w:rsidDel="00000000" w:rsidP="00000000" w:rsidRDefault="00000000" w:rsidRPr="00000000" w14:paraId="00000010">
      <w:pPr>
        <w:pageBreakBefore w:val="0"/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G/E      D/A         G (D)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Brīvība Jēzus asinīs</w:t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qQNGd3GWE2AfAmIVfbc0Ru9o7Q==">CgMxLjA4AHIcMEJ6SHFFSWw5OGRjbGRUbDRaMm80Um1KMWFXTQ==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2017-04-25T12:59:00Z</dcterms:created>
  <dc:creator>Karlis</dc:creator>
</cp:coreProperties>
</file>