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Teic To Kungu mana dvēsele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10, 000 Reasons (Bless the Lord)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Jonas Myrin and Matt</w:t>
        <w:tab/>
        <w:t xml:space="preserve">Readman</w:t>
      </w:r>
    </w:p>
    <w:p w:rsidR="00000000" w:rsidDel="00000000" w:rsidP="00000000" w:rsidRDefault="00000000" w:rsidRPr="00000000" w14:paraId="00000004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Piedz.</w:t>
      </w:r>
    </w:p>
    <w:p w:rsidR="00000000" w:rsidDel="00000000" w:rsidP="00000000" w:rsidRDefault="00000000" w:rsidRPr="00000000" w14:paraId="00000006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Teic to Kungu, jā, teic,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Mana dvēsele,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Godāts, lai Viņa Vārds.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Dziedi kā vēl nekad,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Mana sirds,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Lai pielūgts Tavs svētais Vārds.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1. Kad saule aust, jauna diena sākas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atkal Tava dziesma skan</w:t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Lai kas mani sagaida, lai kam ir jānotiek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Tev dziedāšu līdz atkal vakars nāks</w:t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2. Tu mīlestība un piedošana</w:t>
      </w:r>
    </w:p>
    <w:p w:rsidR="00000000" w:rsidDel="00000000" w:rsidP="00000000" w:rsidRDefault="00000000" w:rsidRPr="00000000" w14:paraId="00000014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Tavs Vārds ir dižs, un Tev laba sirds</w:t>
      </w:r>
    </w:p>
    <w:p w:rsidR="00000000" w:rsidDel="00000000" w:rsidP="00000000" w:rsidRDefault="00000000" w:rsidRPr="00000000" w14:paraId="0000001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Par Tavu žēlastību dziedāt nerimšu, jo</w:t>
      </w:r>
    </w:p>
    <w:p w:rsidR="00000000" w:rsidDel="00000000" w:rsidP="00000000" w:rsidRDefault="00000000" w:rsidRPr="00000000" w14:paraId="00000016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Simts tūkstoš iemeslu Tev pateikties</w:t>
      </w:r>
    </w:p>
    <w:p w:rsidR="00000000" w:rsidDel="00000000" w:rsidP="00000000" w:rsidRDefault="00000000" w:rsidRPr="00000000" w14:paraId="00000017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3. Un dienā, kad mani spēki zudīs</w:t>
      </w:r>
    </w:p>
    <w:p w:rsidR="00000000" w:rsidDel="00000000" w:rsidP="00000000" w:rsidRDefault="00000000" w:rsidRPr="00000000" w14:paraId="0000001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Un laiks būs man jau projām iet</w:t>
      </w:r>
    </w:p>
    <w:p w:rsidR="00000000" w:rsidDel="00000000" w:rsidP="00000000" w:rsidRDefault="00000000" w:rsidRPr="00000000" w14:paraId="0000001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Pat tad es nestāšu Tev slavu dziedāt</w:t>
      </w:r>
    </w:p>
    <w:p w:rsidR="00000000" w:rsidDel="00000000" w:rsidP="00000000" w:rsidRDefault="00000000" w:rsidRPr="00000000" w14:paraId="0000001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Simts tūkstoš gadus cauri mūžībai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© 2011 Thankyou Music (PRS) (admin. at CapitalCMGPublshing.com excluding UK &amp; Europe which is admin. at IntegratedRights.com) / Atlas Mountain Gongs (BMI) worshiptogether.com songs (ASCAP) sixtsteps Music (ASCAP) (admin.at CapitalCMGPubilishing.com)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31RYafDvYWrksg/HOme3jax3w==">CgMxLjA4AHIhMV9ZTVdTb3doeHdKSFdkemgzVzZfMDg5TmtvMTJvalpz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2018-09-30T04:21:00Z</dcterms:created>
  <dc:creator>Design</dc:creator>
</cp:coreProperties>
</file>